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134" w:rsidRPr="00D64363" w:rsidRDefault="005D4134" w:rsidP="005D4134">
      <w:pPr>
        <w:keepLines/>
        <w:tabs>
          <w:tab w:val="left" w:pos="655"/>
        </w:tabs>
        <w:spacing w:line="260" w:lineRule="exact"/>
        <w:ind w:right="142"/>
        <w:jc w:val="right"/>
        <w:rPr>
          <w:rFonts w:ascii="Times New Roman" w:hAnsi="Times New Roman"/>
          <w:b/>
          <w:sz w:val="24"/>
        </w:rPr>
      </w:pPr>
      <w:r w:rsidRPr="006F226D">
        <w:rPr>
          <w:rFonts w:ascii="Times New Roman" w:hAnsi="Times New Roman"/>
          <w:b/>
          <w:sz w:val="24"/>
        </w:rPr>
        <w:t>П</w:t>
      </w:r>
      <w:r w:rsidR="005F26AC" w:rsidRPr="006F226D">
        <w:rPr>
          <w:rFonts w:ascii="Times New Roman" w:hAnsi="Times New Roman"/>
          <w:b/>
          <w:sz w:val="24"/>
        </w:rPr>
        <w:t>риложение</w:t>
      </w:r>
      <w:r w:rsidR="00395E88">
        <w:rPr>
          <w:rFonts w:ascii="Times New Roman" w:hAnsi="Times New Roman"/>
          <w:b/>
          <w:sz w:val="24"/>
        </w:rPr>
        <w:t xml:space="preserve"> </w:t>
      </w:r>
      <w:r w:rsidR="00D87575">
        <w:rPr>
          <w:rFonts w:ascii="Times New Roman" w:hAnsi="Times New Roman"/>
          <w:b/>
          <w:sz w:val="24"/>
        </w:rPr>
        <w:t xml:space="preserve">№ </w:t>
      </w:r>
      <w:r w:rsidR="009C06FA">
        <w:rPr>
          <w:rFonts w:ascii="Times New Roman" w:hAnsi="Times New Roman"/>
          <w:b/>
          <w:sz w:val="24"/>
        </w:rPr>
        <w:t>7</w:t>
      </w:r>
    </w:p>
    <w:p w:rsidR="005D4134" w:rsidRPr="006F226D" w:rsidRDefault="005D4134" w:rsidP="005D4134">
      <w:pPr>
        <w:keepLines/>
        <w:tabs>
          <w:tab w:val="left" w:pos="655"/>
        </w:tabs>
        <w:spacing w:line="260" w:lineRule="exact"/>
        <w:ind w:right="142"/>
        <w:jc w:val="both"/>
        <w:rPr>
          <w:rFonts w:ascii="Times New Roman" w:hAnsi="Times New Roman"/>
          <w:b/>
          <w:sz w:val="24"/>
        </w:rPr>
      </w:pPr>
    </w:p>
    <w:p w:rsidR="005D4134" w:rsidRPr="005D4134" w:rsidRDefault="005D4134" w:rsidP="005D4134">
      <w:pPr>
        <w:keepLines/>
        <w:tabs>
          <w:tab w:val="left" w:pos="655"/>
        </w:tabs>
        <w:spacing w:line="260" w:lineRule="exact"/>
        <w:ind w:right="142"/>
        <w:jc w:val="center"/>
        <w:rPr>
          <w:rFonts w:ascii="Times New Roman" w:hAnsi="Times New Roman"/>
          <w:sz w:val="24"/>
        </w:rPr>
      </w:pPr>
      <w:r w:rsidRPr="005D4134">
        <w:rPr>
          <w:rFonts w:ascii="Times New Roman" w:hAnsi="Times New Roman"/>
          <w:sz w:val="24"/>
        </w:rPr>
        <w:t>Требуемое качество очистки сточных вод</w:t>
      </w:r>
      <w:r w:rsidR="009658D8">
        <w:rPr>
          <w:rFonts w:ascii="Times New Roman" w:hAnsi="Times New Roman"/>
          <w:sz w:val="24"/>
        </w:rPr>
        <w:t>*</w:t>
      </w:r>
    </w:p>
    <w:p w:rsidR="009658D8" w:rsidRDefault="009658D8" w:rsidP="009658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3118"/>
      </w:tblGrid>
      <w:tr w:rsidR="009658D8" w:rsidRPr="009658D8" w:rsidTr="00D626BE">
        <w:tc>
          <w:tcPr>
            <w:tcW w:w="567" w:type="dxa"/>
            <w:vAlign w:val="center"/>
          </w:tcPr>
          <w:p w:rsidR="009658D8" w:rsidRPr="009658D8" w:rsidRDefault="009658D8" w:rsidP="009658D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386" w:type="dxa"/>
            <w:vAlign w:val="center"/>
          </w:tcPr>
          <w:p w:rsidR="009658D8" w:rsidRPr="009658D8" w:rsidRDefault="009658D8" w:rsidP="009658D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Наименование загрязняющих веществ состава сточных вод</w:t>
            </w:r>
          </w:p>
        </w:tc>
        <w:tc>
          <w:tcPr>
            <w:tcW w:w="3118" w:type="dxa"/>
            <w:vAlign w:val="center"/>
          </w:tcPr>
          <w:p w:rsidR="009658D8" w:rsidRPr="009658D8" w:rsidRDefault="009658D8" w:rsidP="009658D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Нормативы состава сточных вод i-</w:t>
            </w:r>
            <w:proofErr w:type="spellStart"/>
            <w:r w:rsidRPr="009658D8">
              <w:rPr>
                <w:rFonts w:ascii="Times New Roman" w:hAnsi="Times New Roman" w:cs="Times New Roman"/>
              </w:rPr>
              <w:t>го</w:t>
            </w:r>
            <w:proofErr w:type="spellEnd"/>
            <w:r w:rsidRPr="009658D8">
              <w:rPr>
                <w:rFonts w:ascii="Times New Roman" w:hAnsi="Times New Roman" w:cs="Times New Roman"/>
              </w:rPr>
              <w:t xml:space="preserve"> загрязняющего вещества, мг/дм</w:t>
            </w:r>
            <w:r w:rsidRPr="009658D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Аммоний-ион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25</w:t>
            </w:r>
          </w:p>
        </w:tc>
      </w:tr>
      <w:tr w:rsidR="00E83E45" w:rsidRPr="00E83E45" w:rsidTr="0083543E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Взвешенные вещества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300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Фосфор фосфатов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12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БПК</w:t>
            </w:r>
            <w:r w:rsidRPr="00E83E45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300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ХПК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500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Нефтепродукты (нефть, углеводороды нефти)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2,708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АСПАВ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2,915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Сульфат-ион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135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 xml:space="preserve">Фенол, </w:t>
            </w:r>
            <w:proofErr w:type="spellStart"/>
            <w:r w:rsidRPr="00E83E45">
              <w:rPr>
                <w:rFonts w:ascii="Times New Roman" w:hAnsi="Times New Roman" w:cs="Times New Roman"/>
              </w:rPr>
              <w:t>гидроксибензол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0,0326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Медь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0,0078</w:t>
            </w:r>
          </w:p>
        </w:tc>
      </w:tr>
      <w:tr w:rsidR="00E83E45" w:rsidRPr="00E83E45" w:rsidTr="0083543E"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Цинк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0,0278</w:t>
            </w:r>
          </w:p>
        </w:tc>
      </w:tr>
      <w:tr w:rsidR="00E83E45" w:rsidRPr="00E83E45" w:rsidTr="0083543E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658D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Железо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0,7338</w:t>
            </w:r>
          </w:p>
        </w:tc>
      </w:tr>
      <w:tr w:rsidR="00E83E45" w:rsidRPr="00E83E45" w:rsidTr="00E83E45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Алюминий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0,2736</w:t>
            </w:r>
          </w:p>
        </w:tc>
      </w:tr>
      <w:tr w:rsidR="00E83E45" w:rsidRPr="00E83E45" w:rsidTr="00E83E45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Магний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44,72</w:t>
            </w:r>
          </w:p>
        </w:tc>
      </w:tr>
      <w:tr w:rsidR="00E83E45" w:rsidRPr="00E83E45" w:rsidTr="00E83E45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Марганец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0,2896</w:t>
            </w:r>
          </w:p>
        </w:tc>
      </w:tr>
      <w:tr w:rsidR="00E83E45" w:rsidRPr="00E83E45" w:rsidTr="00E83E45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Молибден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0,0018</w:t>
            </w:r>
          </w:p>
        </w:tc>
      </w:tr>
      <w:tr w:rsidR="00E83E45" w:rsidRPr="00E83E45" w:rsidTr="00E83E45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Натрий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153,17</w:t>
            </w:r>
          </w:p>
        </w:tc>
      </w:tr>
      <w:tr w:rsidR="00E83E45" w:rsidRPr="00E83E45" w:rsidTr="00E83E45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Олово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0,1130</w:t>
            </w:r>
          </w:p>
        </w:tc>
      </w:tr>
      <w:tr w:rsidR="00E83E45" w:rsidRPr="00E83E45" w:rsidTr="00E83E45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Ртуть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0,00001</w:t>
            </w:r>
          </w:p>
        </w:tc>
      </w:tr>
      <w:tr w:rsidR="00E83E45" w:rsidRPr="00E83E45" w:rsidTr="00E83E45">
        <w:trPr>
          <w:trHeight w:val="30"/>
        </w:trPr>
        <w:tc>
          <w:tcPr>
            <w:tcW w:w="567" w:type="dxa"/>
            <w:vAlign w:val="center"/>
          </w:tcPr>
          <w:p w:rsidR="00E83E45" w:rsidRPr="009658D8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Стронций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0,6768</w:t>
            </w:r>
          </w:p>
        </w:tc>
      </w:tr>
      <w:tr w:rsidR="00E83E45" w:rsidRPr="00E83E45" w:rsidTr="00E83E45">
        <w:trPr>
          <w:trHeight w:val="30"/>
        </w:trPr>
        <w:tc>
          <w:tcPr>
            <w:tcW w:w="567" w:type="dxa"/>
            <w:vAlign w:val="center"/>
          </w:tcPr>
          <w:p w:rsid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Хлороформ (</w:t>
            </w:r>
            <w:proofErr w:type="spellStart"/>
            <w:r w:rsidRPr="00E83E45">
              <w:rPr>
                <w:rFonts w:ascii="Times New Roman" w:hAnsi="Times New Roman" w:cs="Times New Roman"/>
              </w:rPr>
              <w:t>трихлорметан</w:t>
            </w:r>
            <w:proofErr w:type="spellEnd"/>
            <w:r w:rsidRPr="00E83E4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E45" w:rsidRPr="00E83E45" w:rsidRDefault="00E83E45" w:rsidP="00E83E4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E45">
              <w:rPr>
                <w:rFonts w:ascii="Times New Roman" w:hAnsi="Times New Roman" w:cs="Times New Roman"/>
              </w:rPr>
              <w:t>0,005</w:t>
            </w:r>
          </w:p>
        </w:tc>
      </w:tr>
    </w:tbl>
    <w:p w:rsidR="00441B17" w:rsidRPr="00E83E45" w:rsidRDefault="00441B17" w:rsidP="00E83E45">
      <w:pPr>
        <w:pStyle w:val="ConsPlusNormal"/>
        <w:contextualSpacing/>
        <w:jc w:val="center"/>
        <w:rPr>
          <w:rFonts w:ascii="Times New Roman" w:hAnsi="Times New Roman" w:cs="Times New Roman"/>
        </w:rPr>
      </w:pPr>
    </w:p>
    <w:p w:rsidR="00EF4E28" w:rsidRPr="00E83E45" w:rsidRDefault="00441B17" w:rsidP="00E83E45">
      <w:pPr>
        <w:pStyle w:val="ConsPlusNormal"/>
        <w:contextualSpacing/>
        <w:jc w:val="center"/>
        <w:rPr>
          <w:rFonts w:ascii="Times New Roman" w:hAnsi="Times New Roman" w:cs="Times New Roman"/>
        </w:rPr>
      </w:pPr>
      <w:r w:rsidRPr="00E83E45">
        <w:rPr>
          <w:rFonts w:ascii="Times New Roman" w:hAnsi="Times New Roman" w:cs="Times New Roman"/>
        </w:rPr>
        <w:t>Примечание:</w:t>
      </w:r>
      <w:r w:rsidR="00CE275C" w:rsidRPr="00E83E45">
        <w:rPr>
          <w:rFonts w:ascii="Times New Roman" w:hAnsi="Times New Roman" w:cs="Times New Roman"/>
        </w:rPr>
        <w:t xml:space="preserve"> </w:t>
      </w:r>
    </w:p>
    <w:p w:rsidR="00321ABF" w:rsidRDefault="00EF4E28" w:rsidP="009658D8">
      <w:pPr>
        <w:keepLines/>
        <w:tabs>
          <w:tab w:val="left" w:pos="624"/>
        </w:tabs>
        <w:spacing w:line="260" w:lineRule="exact"/>
        <w:ind w:left="-567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*</w:t>
      </w:r>
      <w:r w:rsidR="00321ABF" w:rsidRPr="00F16EA1">
        <w:rPr>
          <w:rFonts w:ascii="Calibri" w:hAnsi="Calibri" w:cs="Calibri"/>
          <w:sz w:val="24"/>
          <w:szCs w:val="24"/>
        </w:rPr>
        <w:t xml:space="preserve"> - </w:t>
      </w:r>
      <w:r w:rsidR="00321ABF" w:rsidRPr="00F16EA1">
        <w:rPr>
          <w:rFonts w:ascii="Times New Roman" w:hAnsi="Times New Roman" w:cs="Times New Roman"/>
          <w:sz w:val="24"/>
          <w:szCs w:val="24"/>
        </w:rPr>
        <w:t xml:space="preserve"> </w:t>
      </w:r>
      <w:r w:rsidR="009658D8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C565A3">
        <w:rPr>
          <w:rFonts w:ascii="Times New Roman" w:hAnsi="Times New Roman" w:cs="Times New Roman"/>
          <w:sz w:val="24"/>
          <w:szCs w:val="24"/>
        </w:rPr>
        <w:t xml:space="preserve">на </w:t>
      </w:r>
      <w:r w:rsidR="00C565A3" w:rsidRPr="00C565A3">
        <w:rPr>
          <w:rFonts w:ascii="Times New Roman" w:hAnsi="Times New Roman" w:cs="Times New Roman"/>
          <w:sz w:val="24"/>
          <w:szCs w:val="24"/>
        </w:rPr>
        <w:t>декабрь</w:t>
      </w:r>
      <w:r w:rsidR="00C565A3">
        <w:rPr>
          <w:rFonts w:ascii="Times New Roman" w:hAnsi="Times New Roman" w:cs="Times New Roman"/>
          <w:sz w:val="24"/>
          <w:szCs w:val="24"/>
        </w:rPr>
        <w:t xml:space="preserve"> </w:t>
      </w:r>
      <w:r w:rsidR="009658D8">
        <w:rPr>
          <w:rFonts w:ascii="Times New Roman" w:hAnsi="Times New Roman" w:cs="Times New Roman"/>
          <w:sz w:val="24"/>
          <w:szCs w:val="24"/>
        </w:rPr>
        <w:t>2025г.  отсутствуют утвержденные нормативы</w:t>
      </w:r>
      <w:r w:rsidR="00321ABF" w:rsidRPr="00F16EA1">
        <w:rPr>
          <w:rFonts w:ascii="Times New Roman" w:hAnsi="Times New Roman" w:cs="Times New Roman"/>
          <w:sz w:val="24"/>
          <w:szCs w:val="24"/>
        </w:rPr>
        <w:t xml:space="preserve"> </w:t>
      </w:r>
      <w:r w:rsidR="00F16EA1" w:rsidRPr="00EF4E28">
        <w:rPr>
          <w:rFonts w:ascii="Times New Roman" w:hAnsi="Times New Roman" w:cs="Times New Roman"/>
          <w:sz w:val="24"/>
          <w:szCs w:val="24"/>
        </w:rPr>
        <w:t xml:space="preserve">качества </w:t>
      </w:r>
      <w:r w:rsidR="00F16EA1" w:rsidRPr="00EF4E28">
        <w:rPr>
          <w:rFonts w:ascii="Times New Roman" w:hAnsi="Times New Roman"/>
          <w:bCs/>
          <w:sz w:val="24"/>
          <w:lang w:eastAsia="ru-RU"/>
        </w:rPr>
        <w:t>д</w:t>
      </w:r>
      <w:r w:rsidR="009C06FA">
        <w:rPr>
          <w:rFonts w:ascii="Times New Roman" w:hAnsi="Times New Roman"/>
          <w:bCs/>
          <w:sz w:val="24"/>
          <w:lang w:eastAsia="ru-RU"/>
        </w:rPr>
        <w:t>л</w:t>
      </w:r>
      <w:r w:rsidR="00816730">
        <w:rPr>
          <w:rFonts w:ascii="Times New Roman" w:hAnsi="Times New Roman"/>
          <w:bCs/>
          <w:sz w:val="24"/>
          <w:lang w:eastAsia="ru-RU"/>
        </w:rPr>
        <w:t>я</w:t>
      </w:r>
      <w:r w:rsidR="00F16EA1" w:rsidRPr="00EF4E28">
        <w:rPr>
          <w:rFonts w:ascii="Times New Roman" w:hAnsi="Times New Roman" w:cs="Times New Roman"/>
          <w:sz w:val="24"/>
          <w:szCs w:val="24"/>
        </w:rPr>
        <w:t xml:space="preserve"> сточных</w:t>
      </w:r>
      <w:r w:rsidR="00F16EA1">
        <w:rPr>
          <w:rFonts w:ascii="Times New Roman" w:hAnsi="Times New Roman" w:cs="Times New Roman"/>
          <w:sz w:val="24"/>
          <w:szCs w:val="24"/>
        </w:rPr>
        <w:t xml:space="preserve"> вод, сбрасываемых в ЦСВ</w:t>
      </w:r>
      <w:r w:rsidR="009658D8">
        <w:rPr>
          <w:rFonts w:ascii="Times New Roman" w:hAnsi="Times New Roman" w:cs="Times New Roman"/>
          <w:sz w:val="24"/>
          <w:szCs w:val="24"/>
        </w:rPr>
        <w:t>. В приложении указаны последние значения, предлагаемые ООО «РВК-Орск»</w:t>
      </w:r>
      <w:r>
        <w:rPr>
          <w:rFonts w:ascii="Times New Roman" w:hAnsi="Times New Roman"/>
          <w:bCs/>
          <w:sz w:val="24"/>
          <w:lang w:eastAsia="ru-RU"/>
        </w:rPr>
        <w:t xml:space="preserve"> </w:t>
      </w:r>
      <w:r w:rsidR="009658D8">
        <w:rPr>
          <w:rFonts w:ascii="Times New Roman" w:hAnsi="Times New Roman"/>
          <w:bCs/>
          <w:sz w:val="24"/>
          <w:lang w:eastAsia="ru-RU"/>
        </w:rPr>
        <w:t>на рассмотрение в</w:t>
      </w:r>
      <w:r w:rsidR="00F16EA1" w:rsidRPr="00F16EA1">
        <w:rPr>
          <w:rFonts w:ascii="Times New Roman" w:hAnsi="Times New Roman"/>
          <w:bCs/>
          <w:sz w:val="24"/>
          <w:lang w:eastAsia="ru-RU"/>
        </w:rPr>
        <w:t xml:space="preserve"> Орск</w:t>
      </w:r>
      <w:r w:rsidR="009658D8">
        <w:rPr>
          <w:rFonts w:ascii="Times New Roman" w:hAnsi="Times New Roman"/>
          <w:bCs/>
          <w:sz w:val="24"/>
          <w:lang w:eastAsia="ru-RU"/>
        </w:rPr>
        <w:t>ий</w:t>
      </w:r>
      <w:r w:rsidR="00F16EA1" w:rsidRPr="00F16EA1">
        <w:rPr>
          <w:rFonts w:ascii="Times New Roman" w:hAnsi="Times New Roman"/>
          <w:bCs/>
          <w:sz w:val="24"/>
          <w:lang w:eastAsia="ru-RU"/>
        </w:rPr>
        <w:t xml:space="preserve"> горо</w:t>
      </w:r>
      <w:r w:rsidR="00F16EA1">
        <w:rPr>
          <w:rFonts w:ascii="Times New Roman" w:hAnsi="Times New Roman"/>
          <w:bCs/>
          <w:sz w:val="24"/>
          <w:lang w:eastAsia="ru-RU"/>
        </w:rPr>
        <w:t>дско</w:t>
      </w:r>
      <w:r w:rsidR="009658D8">
        <w:rPr>
          <w:rFonts w:ascii="Times New Roman" w:hAnsi="Times New Roman"/>
          <w:bCs/>
          <w:sz w:val="24"/>
          <w:lang w:eastAsia="ru-RU"/>
        </w:rPr>
        <w:t>й</w:t>
      </w:r>
      <w:r w:rsidR="00F16EA1">
        <w:rPr>
          <w:rFonts w:ascii="Times New Roman" w:hAnsi="Times New Roman"/>
          <w:bCs/>
          <w:sz w:val="24"/>
          <w:lang w:eastAsia="ru-RU"/>
        </w:rPr>
        <w:t xml:space="preserve"> совет</w:t>
      </w:r>
      <w:r w:rsidR="009658D8">
        <w:rPr>
          <w:rFonts w:ascii="Times New Roman" w:hAnsi="Times New Roman"/>
          <w:bCs/>
          <w:sz w:val="24"/>
          <w:lang w:eastAsia="ru-RU"/>
        </w:rPr>
        <w:t xml:space="preserve"> депутатов.</w:t>
      </w:r>
    </w:p>
    <w:sectPr w:rsidR="00321ABF" w:rsidSect="000172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662BE"/>
    <w:multiLevelType w:val="multilevel"/>
    <w:tmpl w:val="0AA4B094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5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BEC"/>
    <w:rsid w:val="00017285"/>
    <w:rsid w:val="00037BEC"/>
    <w:rsid w:val="00113620"/>
    <w:rsid w:val="00211328"/>
    <w:rsid w:val="00293229"/>
    <w:rsid w:val="00321ABF"/>
    <w:rsid w:val="00395E88"/>
    <w:rsid w:val="003E2F3A"/>
    <w:rsid w:val="003F4E6C"/>
    <w:rsid w:val="00441B17"/>
    <w:rsid w:val="005D4134"/>
    <w:rsid w:val="005F26AC"/>
    <w:rsid w:val="006F226D"/>
    <w:rsid w:val="007C35A7"/>
    <w:rsid w:val="00816730"/>
    <w:rsid w:val="009658D8"/>
    <w:rsid w:val="009C06FA"/>
    <w:rsid w:val="009D26CD"/>
    <w:rsid w:val="00A73ACC"/>
    <w:rsid w:val="00B05B0B"/>
    <w:rsid w:val="00BB387C"/>
    <w:rsid w:val="00C565A3"/>
    <w:rsid w:val="00CE275C"/>
    <w:rsid w:val="00D64363"/>
    <w:rsid w:val="00D87575"/>
    <w:rsid w:val="00E83E45"/>
    <w:rsid w:val="00ED49A2"/>
    <w:rsid w:val="00EF4E28"/>
    <w:rsid w:val="00F16EA1"/>
    <w:rsid w:val="00F7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EC58A-E97B-497E-A189-F854F83D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ПодписьРисунка,Абзац с отступом,Абзац списка11,Абзац списка111,Абзац списка1111,Bullet_IRAO,Мой Список"/>
    <w:basedOn w:val="a"/>
    <w:link w:val="a4"/>
    <w:uiPriority w:val="34"/>
    <w:qFormat/>
    <w:rsid w:val="005D4134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Абзац списка Знак"/>
    <w:aliases w:val="Заголовок_3 Знак,ПодписьРисунка Знак,Абзац с отступом Знак,Абзац списка11 Знак,Абзац списка111 Знак,Абзац списка1111 Знак,Bullet_IRAO Знак,Мой Список Знак"/>
    <w:link w:val="a3"/>
    <w:uiPriority w:val="34"/>
    <w:rsid w:val="005D4134"/>
    <w:rPr>
      <w:rFonts w:ascii="Arial" w:eastAsia="Times New Roman" w:hAnsi="Arial" w:cs="Times New Roman"/>
      <w:szCs w:val="24"/>
      <w:lang w:val="en-GB"/>
    </w:rPr>
  </w:style>
  <w:style w:type="table" w:styleId="a5">
    <w:name w:val="Table Grid"/>
    <w:basedOn w:val="a1"/>
    <w:uiPriority w:val="39"/>
    <w:rsid w:val="003F4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F2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26A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658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58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"Орскнефтеоргсинтез"</Company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Арестова Светлана Юрьевна</dc:creator>
  <cp:keywords/>
  <dc:description/>
  <cp:lastModifiedBy>Гринькив Максим Петрович</cp:lastModifiedBy>
  <cp:revision>2</cp:revision>
  <cp:lastPrinted>2021-07-28T10:02:00Z</cp:lastPrinted>
  <dcterms:created xsi:type="dcterms:W3CDTF">2026-01-30T11:00:00Z</dcterms:created>
  <dcterms:modified xsi:type="dcterms:W3CDTF">2026-01-30T11:00:00Z</dcterms:modified>
</cp:coreProperties>
</file>